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700F" w:rsidRPr="005C547E" w:rsidRDefault="003A700F">
      <w:pPr>
        <w:rPr>
          <w:b/>
          <w:bCs/>
        </w:rPr>
      </w:pPr>
      <w:r w:rsidRPr="005C547E">
        <w:rPr>
          <w:b/>
          <w:bCs/>
        </w:rPr>
        <w:t>I only do photos of small to medium products, I don’t do clothing or large items</w:t>
      </w:r>
      <w:r w:rsidR="005C547E">
        <w:rPr>
          <w:b/>
          <w:bCs/>
        </w:rPr>
        <w:t>.</w:t>
      </w:r>
    </w:p>
    <w:p w:rsidR="003A700F" w:rsidRDefault="003A700F">
      <w:r>
        <w:t xml:space="preserve">I charge £15 per image, all the images </w:t>
      </w:r>
      <w:proofErr w:type="gramStart"/>
      <w:r>
        <w:t>com</w:t>
      </w:r>
      <w:r w:rsidR="005C547E">
        <w:t>e</w:t>
      </w:r>
      <w:r>
        <w:t>s</w:t>
      </w:r>
      <w:proofErr w:type="gramEnd"/>
      <w:r>
        <w:t xml:space="preserve"> retouched, if you require the raw images as well I ask for an additional £5 per raw images.</w:t>
      </w:r>
    </w:p>
    <w:p w:rsidR="00CF68CC" w:rsidRDefault="00CF68CC">
      <w:r w:rsidRPr="005C547E">
        <w:rPr>
          <w:u w:val="single"/>
        </w:rPr>
        <w:t>The style of the images I offer</w:t>
      </w:r>
      <w:r>
        <w:t>:</w:t>
      </w:r>
    </w:p>
    <w:p w:rsidR="00CF68CC" w:rsidRDefault="00CF68CC" w:rsidP="00CF68CC">
      <w:pPr>
        <w:pStyle w:val="ListParagraph"/>
        <w:numPr>
          <w:ilvl w:val="0"/>
          <w:numId w:val="1"/>
        </w:numPr>
      </w:pPr>
      <w:r>
        <w:t xml:space="preserve">Hero image on white, </w:t>
      </w:r>
      <w:proofErr w:type="gramStart"/>
      <w:r>
        <w:t>black ,grey</w:t>
      </w:r>
      <w:proofErr w:type="gramEnd"/>
      <w:r>
        <w:t xml:space="preserve"> ,pink, yellow</w:t>
      </w:r>
    </w:p>
    <w:p w:rsidR="00CF68CC" w:rsidRDefault="00CF68CC" w:rsidP="00CF68CC">
      <w:pPr>
        <w:pStyle w:val="ListParagraph"/>
        <w:numPr>
          <w:ilvl w:val="0"/>
          <w:numId w:val="1"/>
        </w:numPr>
      </w:pPr>
      <w:r>
        <w:t>Additional full images</w:t>
      </w:r>
    </w:p>
    <w:p w:rsidR="00CF68CC" w:rsidRDefault="00CF68CC" w:rsidP="00CF68CC">
      <w:pPr>
        <w:pStyle w:val="ListParagraph"/>
        <w:numPr>
          <w:ilvl w:val="0"/>
          <w:numId w:val="1"/>
        </w:numPr>
      </w:pPr>
      <w:r>
        <w:t>Close up detail shots</w:t>
      </w:r>
    </w:p>
    <w:p w:rsidR="00CF68CC" w:rsidRDefault="00CF68CC" w:rsidP="00CF68CC">
      <w:pPr>
        <w:pStyle w:val="ListParagraph"/>
        <w:numPr>
          <w:ilvl w:val="0"/>
          <w:numId w:val="1"/>
        </w:numPr>
      </w:pPr>
      <w:r>
        <w:t>Flat lay shots</w:t>
      </w:r>
    </w:p>
    <w:p w:rsidR="00CF68CC" w:rsidRDefault="00CF68CC" w:rsidP="00CF68CC">
      <w:pPr>
        <w:pStyle w:val="ListParagraph"/>
      </w:pPr>
      <w:r>
        <w:t>I don’t do lifestyle images for products</w:t>
      </w:r>
    </w:p>
    <w:p w:rsidR="003A700F" w:rsidRDefault="003A700F">
      <w:r>
        <w:t xml:space="preserve">There is a minimum order of </w:t>
      </w:r>
      <w:r w:rsidR="00CF68CC">
        <w:t>10 image!</w:t>
      </w:r>
    </w:p>
    <w:sectPr w:rsidR="003A7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36A66"/>
    <w:multiLevelType w:val="hybridMultilevel"/>
    <w:tmpl w:val="49C808C4"/>
    <w:lvl w:ilvl="0" w:tplc="10329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80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0F"/>
    <w:rsid w:val="003A700F"/>
    <w:rsid w:val="005C547E"/>
    <w:rsid w:val="00701F5B"/>
    <w:rsid w:val="00C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34287"/>
  <w15:chartTrackingRefBased/>
  <w15:docId w15:val="{1422C333-F2DC-4EC2-B063-4C6C7DDD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Dora</cp:lastModifiedBy>
  <cp:revision>2</cp:revision>
  <dcterms:created xsi:type="dcterms:W3CDTF">2023-06-01T07:04:00Z</dcterms:created>
  <dcterms:modified xsi:type="dcterms:W3CDTF">2023-06-01T07:47:00Z</dcterms:modified>
</cp:coreProperties>
</file>